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C56AEE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C56AEE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C56AEE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C56AEE" w:rsidRPr="00C56AEE">
        <w:rPr>
          <w:rFonts w:ascii="宋体" w:hAnsi="宋体" w:hint="eastAsia"/>
          <w:color w:val="000000"/>
          <w:sz w:val="28"/>
          <w:szCs w:val="28"/>
        </w:rPr>
        <w:t>1,877,206,020.00</w:t>
      </w:r>
      <w:r w:rsidRPr="002C4585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6AEE" w:rsidRPr="009C7E87" w:rsidRDefault="00C56AEE" w:rsidP="00C56AE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22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3054"/>
        <w:gridCol w:w="36"/>
      </w:tblGrid>
      <w:tr w:rsidR="00C56AEE" w:rsidRPr="00C56AEE" w:rsidTr="00C56AEE">
        <w:trPr>
          <w:trHeight w:val="672"/>
          <w:jc w:val="center"/>
        </w:trPr>
        <w:tc>
          <w:tcPr>
            <w:tcW w:w="2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EE" w:rsidRPr="00C56AEE" w:rsidRDefault="00C56AEE" w:rsidP="00551CA5">
            <w:pPr>
              <w:rPr>
                <w:b/>
              </w:rPr>
            </w:pPr>
            <w:r w:rsidRPr="00C56AEE">
              <w:rPr>
                <w:rFonts w:hint="eastAsia"/>
                <w:b/>
              </w:rPr>
              <w:t>档期设置</w:t>
            </w:r>
          </w:p>
        </w:tc>
        <w:tc>
          <w:tcPr>
            <w:tcW w:w="28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EE" w:rsidRPr="00C56AEE" w:rsidRDefault="00C56AEE" w:rsidP="00551CA5">
            <w:pPr>
              <w:rPr>
                <w:b/>
              </w:rPr>
            </w:pPr>
            <w:r w:rsidRPr="00C56AEE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3" w:type="pct"/>
            <w:vAlign w:val="center"/>
            <w:hideMark/>
          </w:tcPr>
          <w:p w:rsidR="00C56AEE" w:rsidRPr="00C56AEE" w:rsidRDefault="00C56AEE" w:rsidP="00551CA5">
            <w:pPr>
              <w:rPr>
                <w:b/>
              </w:rPr>
            </w:pPr>
          </w:p>
        </w:tc>
      </w:tr>
      <w:tr w:rsidR="00C56AEE" w:rsidRPr="00551CA5" w:rsidTr="00C56AEE">
        <w:trPr>
          <w:trHeight w:val="70"/>
          <w:jc w:val="center"/>
        </w:trPr>
        <w:tc>
          <w:tcPr>
            <w:tcW w:w="2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AEE" w:rsidRPr="00551CA5" w:rsidRDefault="00C56AEE" w:rsidP="00551CA5"/>
        </w:tc>
        <w:tc>
          <w:tcPr>
            <w:tcW w:w="28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AEE" w:rsidRPr="00551CA5" w:rsidRDefault="00C56AEE" w:rsidP="00551CA5"/>
        </w:tc>
        <w:tc>
          <w:tcPr>
            <w:tcW w:w="33" w:type="pct"/>
            <w:vAlign w:val="center"/>
            <w:hideMark/>
          </w:tcPr>
          <w:p w:rsidR="00C56AEE" w:rsidRPr="00551CA5" w:rsidRDefault="00C56AEE" w:rsidP="00551CA5"/>
        </w:tc>
      </w:tr>
      <w:tr w:rsidR="00C56AEE" w:rsidRPr="00551CA5" w:rsidTr="00C56AEE">
        <w:trPr>
          <w:trHeight w:val="526"/>
          <w:jc w:val="center"/>
        </w:trPr>
        <w:tc>
          <w:tcPr>
            <w:tcW w:w="2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EE" w:rsidRPr="00551CA5" w:rsidRDefault="00C56AEE" w:rsidP="00551CA5">
            <w:r w:rsidRPr="00551CA5">
              <w:t>60</w:t>
            </w:r>
            <w:r w:rsidRPr="00551CA5">
              <w:rPr>
                <w:rFonts w:hint="eastAsia"/>
              </w:rPr>
              <w:t>天</w:t>
            </w:r>
          </w:p>
        </w:tc>
        <w:tc>
          <w:tcPr>
            <w:tcW w:w="2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EE" w:rsidRPr="00551CA5" w:rsidRDefault="00C56AEE" w:rsidP="00551CA5">
            <w:r w:rsidRPr="00551CA5">
              <w:t>4.35%</w:t>
            </w:r>
          </w:p>
        </w:tc>
        <w:tc>
          <w:tcPr>
            <w:tcW w:w="33" w:type="pct"/>
            <w:vAlign w:val="center"/>
            <w:hideMark/>
          </w:tcPr>
          <w:p w:rsidR="00C56AEE" w:rsidRPr="00551CA5" w:rsidRDefault="00C56AEE" w:rsidP="00551CA5"/>
        </w:tc>
      </w:tr>
    </w:tbl>
    <w:p w:rsidR="00671916" w:rsidRPr="00EE774A" w:rsidRDefault="00671916" w:rsidP="0067191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CB6672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8D2A6D" wp14:editId="06CF26CA">
            <wp:extent cx="2896429" cy="1548020"/>
            <wp:effectExtent l="0" t="0" r="1841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CB6672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0B7AFD" wp14:editId="5B4AA55B">
            <wp:extent cx="3030192" cy="1697107"/>
            <wp:effectExtent l="0" t="0" r="18415" b="177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671916" w:rsidRPr="005622F6" w:rsidRDefault="00CB6672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B0F92D" wp14:editId="0FE6B7F9">
            <wp:extent cx="5274310" cy="1425489"/>
            <wp:effectExtent l="0" t="0" r="2159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C56AEE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4776DB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1C5F6A" w:rsidRDefault="001C5F6A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85" w:rsidRDefault="00743285" w:rsidP="00671916">
      <w:r>
        <w:separator/>
      </w:r>
    </w:p>
  </w:endnote>
  <w:endnote w:type="continuationSeparator" w:id="0">
    <w:p w:rsidR="00743285" w:rsidRDefault="00743285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85" w:rsidRDefault="00743285" w:rsidP="00671916">
      <w:r>
        <w:separator/>
      </w:r>
    </w:p>
  </w:footnote>
  <w:footnote w:type="continuationSeparator" w:id="0">
    <w:p w:rsidR="00743285" w:rsidRDefault="00743285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5175F"/>
    <w:rsid w:val="000A41BE"/>
    <w:rsid w:val="000E6AD2"/>
    <w:rsid w:val="00153C80"/>
    <w:rsid w:val="001C5F6A"/>
    <w:rsid w:val="0027764F"/>
    <w:rsid w:val="002C4585"/>
    <w:rsid w:val="00380EEE"/>
    <w:rsid w:val="00467D9A"/>
    <w:rsid w:val="004776DB"/>
    <w:rsid w:val="00546090"/>
    <w:rsid w:val="00551CA5"/>
    <w:rsid w:val="005D0FC1"/>
    <w:rsid w:val="006004AF"/>
    <w:rsid w:val="00657FE0"/>
    <w:rsid w:val="00671916"/>
    <w:rsid w:val="00714A59"/>
    <w:rsid w:val="00743285"/>
    <w:rsid w:val="009F79EA"/>
    <w:rsid w:val="00A66F45"/>
    <w:rsid w:val="00AB2BFC"/>
    <w:rsid w:val="00AE02C6"/>
    <w:rsid w:val="00B201C2"/>
    <w:rsid w:val="00B549E1"/>
    <w:rsid w:val="00B54B3E"/>
    <w:rsid w:val="00C56AEE"/>
    <w:rsid w:val="00CB6672"/>
    <w:rsid w:val="00D65EAF"/>
    <w:rsid w:val="00E1168D"/>
    <w:rsid w:val="00E1666D"/>
    <w:rsid w:val="00ED5682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846823561138741E-2"/>
          <c:y val="0.15274415059236962"/>
          <c:w val="0.59386786613011311"/>
          <c:h val="0.8011640676477047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'[2018年2月28日资产汇总表.xls]2018年2月'!$A$155:$A$157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'[2018年2月28日资产汇总表.xls]2018年2月'!$B$155:$B$157</c:f>
              <c:numCache>
                <c:formatCode>0.00%</c:formatCode>
                <c:ptCount val="3"/>
                <c:pt idx="0">
                  <c:v>0.11054372081413864</c:v>
                </c:pt>
                <c:pt idx="1">
                  <c:v>0.58097371777227214</c:v>
                </c:pt>
                <c:pt idx="2">
                  <c:v>0.30848256141268465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'[2018年2月28日资产汇总表.xls]2018年2月'!$A$165:$A$167</c:f>
              <c:strCache>
                <c:ptCount val="3"/>
                <c:pt idx="0">
                  <c:v>AA-</c:v>
                </c:pt>
                <c:pt idx="1">
                  <c:v>AA</c:v>
                </c:pt>
                <c:pt idx="2">
                  <c:v>A+</c:v>
                </c:pt>
              </c:strCache>
            </c:strRef>
          </c:cat>
          <c:val>
            <c:numRef>
              <c:f>'[2018年2月28日资产汇总表.xls]2018年2月'!$B$165:$B$167</c:f>
              <c:numCache>
                <c:formatCode>0.00%</c:formatCode>
                <c:ptCount val="3"/>
                <c:pt idx="0">
                  <c:v>0.2014043375170507</c:v>
                </c:pt>
                <c:pt idx="1">
                  <c:v>0.52395338405060743</c:v>
                </c:pt>
                <c:pt idx="2">
                  <c:v>0.2746422784323419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325558361808554"/>
          <c:y val="0.30618762818582107"/>
          <c:w val="0.15016424833688236"/>
          <c:h val="0.3272922851856632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'[2018年2月28日资产汇总表.xls]2018年2月'!$B$172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'[2018年2月28日资产汇总表.xls]2018年2月'!$A$173:$A$175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'[2018年2月28日资产汇总表.xls]2018年2月'!$B$173:$B$175</c:f>
              <c:numCache>
                <c:formatCode>0.00%</c:formatCode>
                <c:ptCount val="3"/>
                <c:pt idx="0">
                  <c:v>0.18309485228822792</c:v>
                </c:pt>
                <c:pt idx="1">
                  <c:v>0.29295176366116465</c:v>
                </c:pt>
                <c:pt idx="2">
                  <c:v>0.52395338405060743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'[2018年2月28日资产汇总表.xls]2018年2月'!$C$172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'[2018年2月28日资产汇总表.xls]2018年2月'!$A$173:$A$175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'[2018年2月28日资产汇总表.xls]2018年2月'!$C$173:$C$175</c:f>
              <c:numCache>
                <c:formatCode>0.00%</c:formatCode>
                <c:ptCount val="3"/>
                <c:pt idx="0">
                  <c:v>0.18309485228822792</c:v>
                </c:pt>
                <c:pt idx="1">
                  <c:v>0.29295176366116465</c:v>
                </c:pt>
                <c:pt idx="2">
                  <c:v>0.52395338405060743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'[2018年2月28日资产汇总表.xls]2018年2月'!$D$172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'[2018年2月28日资产汇总表.xls]2018年2月'!$A$173:$A$175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'[2018年2月28日资产汇总表.xls]2018年2月'!$D$173:$D$175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316928"/>
        <c:axId val="122426496"/>
      </c:barChart>
      <c:catAx>
        <c:axId val="110316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2426496"/>
        <c:crosses val="autoZero"/>
        <c:auto val="1"/>
        <c:lblAlgn val="ctr"/>
        <c:lblOffset val="100"/>
        <c:noMultiLvlLbl val="0"/>
      </c:catAx>
      <c:valAx>
        <c:axId val="122426496"/>
        <c:scaling>
          <c:orientation val="minMax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031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2018-03-06T07:36:00Z</dcterms:created>
  <dcterms:modified xsi:type="dcterms:W3CDTF">2018-03-06T07:36:00Z</dcterms:modified>
</cp:coreProperties>
</file>